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F4" w:rsidRPr="00093D7F" w:rsidRDefault="00CD5583" w:rsidP="00CD5583">
      <w:pPr>
        <w:spacing w:line="240" w:lineRule="auto"/>
        <w:rPr>
          <w:sz w:val="28"/>
          <w:szCs w:val="28"/>
        </w:rPr>
      </w:pPr>
      <w:r w:rsidRPr="00093D7F">
        <w:rPr>
          <w:sz w:val="28"/>
          <w:szCs w:val="28"/>
        </w:rPr>
        <w:t>League of Women Voters of Winchester</w:t>
      </w:r>
    </w:p>
    <w:p w:rsidR="00CD5583" w:rsidRPr="00093D7F" w:rsidRDefault="00F67624" w:rsidP="00CD5583">
      <w:pPr>
        <w:spacing w:line="240" w:lineRule="auto"/>
        <w:rPr>
          <w:sz w:val="28"/>
          <w:szCs w:val="28"/>
        </w:rPr>
      </w:pPr>
      <w:r>
        <w:rPr>
          <w:sz w:val="28"/>
          <w:szCs w:val="28"/>
        </w:rPr>
        <w:t>Minutes of Annual Meeting --</w:t>
      </w:r>
      <w:r w:rsidR="00093D7F" w:rsidRPr="00093D7F">
        <w:rPr>
          <w:sz w:val="28"/>
          <w:szCs w:val="28"/>
        </w:rPr>
        <w:t xml:space="preserve"> </w:t>
      </w:r>
      <w:r w:rsidR="00CD5583" w:rsidRPr="00093D7F">
        <w:rPr>
          <w:sz w:val="28"/>
          <w:szCs w:val="28"/>
        </w:rPr>
        <w:t>Thursday, June 12, 2014</w:t>
      </w:r>
    </w:p>
    <w:p w:rsidR="00CD5583" w:rsidRDefault="00093D7F" w:rsidP="00CD5583">
      <w:pPr>
        <w:spacing w:line="240" w:lineRule="auto"/>
        <w:rPr>
          <w:sz w:val="28"/>
          <w:szCs w:val="28"/>
        </w:rPr>
      </w:pPr>
      <w:r w:rsidRPr="00093D7F">
        <w:rPr>
          <w:sz w:val="28"/>
          <w:szCs w:val="28"/>
        </w:rPr>
        <w:t xml:space="preserve">Sanborn House, 15 </w:t>
      </w:r>
      <w:r w:rsidR="00CD5583" w:rsidRPr="00093D7F">
        <w:rPr>
          <w:sz w:val="28"/>
          <w:szCs w:val="28"/>
        </w:rPr>
        <w:t>High Street, Winchester</w:t>
      </w:r>
    </w:p>
    <w:p w:rsidR="00CD5583" w:rsidRDefault="00093D7F" w:rsidP="00CD5583">
      <w:pPr>
        <w:spacing w:line="240" w:lineRule="auto"/>
      </w:pPr>
      <w:r>
        <w:t xml:space="preserve">Moderator:  Marilyn </w:t>
      </w:r>
      <w:proofErr w:type="spellStart"/>
      <w:r>
        <w:t>Mullane</w:t>
      </w:r>
      <w:proofErr w:type="spellEnd"/>
      <w:r>
        <w:tab/>
      </w:r>
      <w:r>
        <w:tab/>
        <w:t xml:space="preserve">First Reader:  Gloria </w:t>
      </w:r>
      <w:proofErr w:type="spellStart"/>
      <w:r>
        <w:t>Legvold</w:t>
      </w:r>
      <w:proofErr w:type="spellEnd"/>
    </w:p>
    <w:p w:rsidR="00093D7F" w:rsidRDefault="00093D7F" w:rsidP="00093D7F">
      <w:pPr>
        <w:spacing w:line="240" w:lineRule="auto"/>
      </w:pPr>
      <w:r>
        <w:t>Recorder:  Vicky Coccolu</w:t>
      </w:r>
      <w:r w:rsidR="00012BA3">
        <w:t>to</w:t>
      </w:r>
      <w:r w:rsidR="00012BA3">
        <w:tab/>
      </w:r>
      <w:r w:rsidR="00012BA3">
        <w:tab/>
        <w:t xml:space="preserve">Second Reader:  Judie </w:t>
      </w:r>
      <w:proofErr w:type="spellStart"/>
      <w:r w:rsidR="00012BA3">
        <w:t>Muggi</w:t>
      </w:r>
      <w:r w:rsidR="007756AF">
        <w:t>a</w:t>
      </w:r>
      <w:proofErr w:type="spellEnd"/>
    </w:p>
    <w:p w:rsidR="00CD5583" w:rsidRDefault="00012BA3" w:rsidP="00CD5583">
      <w:pPr>
        <w:spacing w:line="240" w:lineRule="auto"/>
      </w:pPr>
      <w:r>
        <w:t xml:space="preserve">The Annual Meeting began with </w:t>
      </w:r>
      <w:r w:rsidR="007756AF">
        <w:t xml:space="preserve">a gathering for </w:t>
      </w:r>
      <w:r>
        <w:t>conversation, refreshments and opportunities to sign up</w:t>
      </w:r>
      <w:r w:rsidR="007756AF">
        <w:t xml:space="preserve"> for volunteer activities </w:t>
      </w:r>
      <w:r>
        <w:t>on a set of welcoming posters.   In</w:t>
      </w:r>
      <w:r w:rsidR="007756AF">
        <w:t xml:space="preserve"> addition, a variety of</w:t>
      </w:r>
      <w:r>
        <w:t xml:space="preserve"> program ideas on local, state and national issues</w:t>
      </w:r>
      <w:r w:rsidR="007756AF">
        <w:t xml:space="preserve"> were posted, inviting</w:t>
      </w:r>
      <w:r>
        <w:t xml:space="preserve"> attendees to “vote” </w:t>
      </w:r>
      <w:r w:rsidR="007756AF">
        <w:t xml:space="preserve">their preferences </w:t>
      </w:r>
      <w:r>
        <w:t>by sticking a “dot” on a line under the topics of greatest interest to them.</w:t>
      </w:r>
      <w:r w:rsidR="00CD5583">
        <w:t xml:space="preserve"> </w:t>
      </w:r>
    </w:p>
    <w:p w:rsidR="007756AF" w:rsidRDefault="007756AF" w:rsidP="00CD5583">
      <w:pPr>
        <w:spacing w:line="240" w:lineRule="auto"/>
      </w:pPr>
      <w:r>
        <w:t xml:space="preserve">At 7:20 p.m. Moderator Marilyn </w:t>
      </w:r>
      <w:proofErr w:type="spellStart"/>
      <w:r>
        <w:t>Mullane</w:t>
      </w:r>
      <w:proofErr w:type="spellEnd"/>
      <w:r>
        <w:t xml:space="preserve"> opened the business meeting by welcoming approximately two dozen attendees; she announced Vicky Coccoluto as Recorder and Gloria </w:t>
      </w:r>
      <w:proofErr w:type="spellStart"/>
      <w:r>
        <w:t>Legvold</w:t>
      </w:r>
      <w:proofErr w:type="spellEnd"/>
      <w:r>
        <w:t xml:space="preserve"> as First Reader.  Judie </w:t>
      </w:r>
      <w:proofErr w:type="spellStart"/>
      <w:r>
        <w:t>Muggia</w:t>
      </w:r>
      <w:proofErr w:type="spellEnd"/>
      <w:r>
        <w:t xml:space="preserve"> volunteered to serve as Second Reader for the minutes of the meeting.</w:t>
      </w:r>
    </w:p>
    <w:p w:rsidR="00991EEB" w:rsidRPr="00EF57AA" w:rsidRDefault="00991EEB" w:rsidP="00CD5583">
      <w:pPr>
        <w:spacing w:line="240" w:lineRule="auto"/>
        <w:rPr>
          <w:u w:val="single"/>
        </w:rPr>
      </w:pPr>
      <w:r w:rsidRPr="00EF57AA">
        <w:rPr>
          <w:u w:val="single"/>
        </w:rPr>
        <w:t>Steering Committee Report</w:t>
      </w:r>
    </w:p>
    <w:p w:rsidR="007756AF" w:rsidRDefault="007756AF" w:rsidP="00CD5583">
      <w:pPr>
        <w:spacing w:line="240" w:lineRule="auto"/>
      </w:pPr>
      <w:r>
        <w:t xml:space="preserve">Marilyn highlighted the past year’s many events and accomplishments, </w:t>
      </w:r>
      <w:r w:rsidR="00960CBE">
        <w:t>which included the following:</w:t>
      </w:r>
    </w:p>
    <w:p w:rsidR="00172C91" w:rsidRDefault="00960CBE" w:rsidP="00960CBE">
      <w:pPr>
        <w:pStyle w:val="ListParagraph"/>
        <w:numPr>
          <w:ilvl w:val="0"/>
          <w:numId w:val="2"/>
        </w:numPr>
        <w:spacing w:line="240" w:lineRule="auto"/>
      </w:pPr>
      <w:r>
        <w:t>Voter registration at Winchester High School last fall and at the Chinese Cultural School this spring</w:t>
      </w:r>
    </w:p>
    <w:p w:rsidR="00960CBE" w:rsidRDefault="00172C91" w:rsidP="00960CBE">
      <w:pPr>
        <w:pStyle w:val="ListParagraph"/>
        <w:numPr>
          <w:ilvl w:val="0"/>
          <w:numId w:val="2"/>
        </w:numPr>
        <w:spacing w:line="240" w:lineRule="auto"/>
      </w:pPr>
      <w:r>
        <w:t xml:space="preserve"> </w:t>
      </w:r>
      <w:r w:rsidR="00960CBE">
        <w:t xml:space="preserve">Candidate Forums </w:t>
      </w:r>
      <w:r>
        <w:t>– several this year, both for contested town elections and for the Primary and General Election for Katherine Clark’s State Senate seat</w:t>
      </w:r>
    </w:p>
    <w:p w:rsidR="00960CBE" w:rsidRDefault="00960CBE" w:rsidP="00960CBE">
      <w:pPr>
        <w:pStyle w:val="ListParagraph"/>
        <w:numPr>
          <w:ilvl w:val="0"/>
          <w:numId w:val="2"/>
        </w:numPr>
        <w:spacing w:line="240" w:lineRule="auto"/>
      </w:pPr>
      <w:r>
        <w:t>Candidate interviews</w:t>
      </w:r>
      <w:r w:rsidR="00172C91">
        <w:t xml:space="preserve"> at WINCAM in the race for the 5</w:t>
      </w:r>
      <w:r w:rsidR="00172C91" w:rsidRPr="00172C91">
        <w:rPr>
          <w:vertAlign w:val="superscript"/>
        </w:rPr>
        <w:t>th</w:t>
      </w:r>
      <w:r w:rsidR="00172C91">
        <w:t xml:space="preserve"> Congressional District Special Election, coordinated by Jo-Ann </w:t>
      </w:r>
      <w:proofErr w:type="spellStart"/>
      <w:r w:rsidR="00172C91">
        <w:t>Michalak</w:t>
      </w:r>
      <w:proofErr w:type="spellEnd"/>
      <w:r w:rsidR="00172C91">
        <w:t xml:space="preserve"> and her committee</w:t>
      </w:r>
    </w:p>
    <w:p w:rsidR="00413E42" w:rsidRDefault="00413E42" w:rsidP="00960CBE">
      <w:pPr>
        <w:pStyle w:val="ListParagraph"/>
        <w:numPr>
          <w:ilvl w:val="0"/>
          <w:numId w:val="2"/>
        </w:numPr>
        <w:spacing w:line="240" w:lineRule="auto"/>
      </w:pPr>
      <w:r>
        <w:t>League By-Laws were revised and updated.</w:t>
      </w:r>
    </w:p>
    <w:p w:rsidR="00413E42" w:rsidRDefault="00413E42" w:rsidP="00960CBE">
      <w:pPr>
        <w:pStyle w:val="ListParagraph"/>
        <w:numPr>
          <w:ilvl w:val="0"/>
          <w:numId w:val="2"/>
        </w:numPr>
        <w:spacing w:line="240" w:lineRule="auto"/>
      </w:pPr>
      <w:r>
        <w:t>A brand-new membership brochure created.</w:t>
      </w:r>
    </w:p>
    <w:p w:rsidR="00413E42" w:rsidRDefault="00413E42" w:rsidP="00960CBE">
      <w:pPr>
        <w:pStyle w:val="ListParagraph"/>
        <w:numPr>
          <w:ilvl w:val="0"/>
          <w:numId w:val="2"/>
        </w:numPr>
        <w:spacing w:line="240" w:lineRule="auto"/>
      </w:pPr>
      <w:r>
        <w:t>Online option for payment of dues established.</w:t>
      </w:r>
    </w:p>
    <w:p w:rsidR="00413E42" w:rsidRDefault="005213B3" w:rsidP="00960CBE">
      <w:pPr>
        <w:pStyle w:val="ListParagraph"/>
        <w:numPr>
          <w:ilvl w:val="0"/>
          <w:numId w:val="2"/>
        </w:numPr>
        <w:spacing w:line="240" w:lineRule="auto"/>
      </w:pPr>
      <w:r>
        <w:t>A fall LWVMA workshop explored w</w:t>
      </w:r>
      <w:r w:rsidR="000941EE">
        <w:t>ays to expand membership, and our Winchester League</w:t>
      </w:r>
      <w:r>
        <w:t xml:space="preserve"> participated in its year-long Membership Leadership Development Program</w:t>
      </w:r>
      <w:r w:rsidR="00413E42">
        <w:t>.</w:t>
      </w:r>
    </w:p>
    <w:p w:rsidR="00413E42" w:rsidRDefault="00413E42" w:rsidP="00960CBE">
      <w:pPr>
        <w:pStyle w:val="ListParagraph"/>
        <w:numPr>
          <w:ilvl w:val="0"/>
          <w:numId w:val="2"/>
        </w:numPr>
        <w:spacing w:line="240" w:lineRule="auto"/>
      </w:pPr>
      <w:r>
        <w:t>The Winchester League garnered 525 signatures in support of the Massachusetts Bottle Bill, exceeding its own goal by 25.</w:t>
      </w:r>
    </w:p>
    <w:p w:rsidR="00413E42" w:rsidRDefault="00413E42" w:rsidP="004713DC">
      <w:pPr>
        <w:pStyle w:val="ListParagraph"/>
        <w:numPr>
          <w:ilvl w:val="0"/>
          <w:numId w:val="2"/>
        </w:numPr>
        <w:spacing w:line="240" w:lineRule="auto"/>
      </w:pPr>
      <w:r>
        <w:t xml:space="preserve">Attended League </w:t>
      </w:r>
      <w:r w:rsidR="004713DC">
        <w:t xml:space="preserve">Election Reform </w:t>
      </w:r>
      <w:r>
        <w:t>Lobby Day on the Hill</w:t>
      </w:r>
      <w:r w:rsidR="004713DC">
        <w:t xml:space="preserve">, LWVMA 2014 Council, and </w:t>
      </w:r>
      <w:r>
        <w:t>“How Women Become Political” event</w:t>
      </w:r>
    </w:p>
    <w:p w:rsidR="00413E42" w:rsidRDefault="00F67624" w:rsidP="00960CBE">
      <w:pPr>
        <w:pStyle w:val="ListParagraph"/>
        <w:numPr>
          <w:ilvl w:val="0"/>
          <w:numId w:val="2"/>
        </w:numPr>
        <w:spacing w:line="240" w:lineRule="auto"/>
      </w:pPr>
      <w:r>
        <w:t xml:space="preserve">A </w:t>
      </w:r>
      <w:r w:rsidR="00413E42">
        <w:t>successful second Jimmy Tingle program generated net proceeds of $3,225 for the Winchester League.</w:t>
      </w:r>
    </w:p>
    <w:p w:rsidR="00413E42" w:rsidRDefault="00413E42" w:rsidP="00960CBE">
      <w:pPr>
        <w:pStyle w:val="ListParagraph"/>
        <w:numPr>
          <w:ilvl w:val="0"/>
          <w:numId w:val="2"/>
        </w:numPr>
        <w:spacing w:line="240" w:lineRule="auto"/>
      </w:pPr>
      <w:r>
        <w:t>State League Phonathon – Marilyn</w:t>
      </w:r>
      <w:r w:rsidR="00910CD8">
        <w:t xml:space="preserve">, </w:t>
      </w:r>
      <w:r>
        <w:t>Gloria</w:t>
      </w:r>
      <w:r w:rsidR="00910CD8">
        <w:t>, and Jean Herbert</w:t>
      </w:r>
      <w:r>
        <w:t xml:space="preserve"> participated</w:t>
      </w:r>
      <w:r w:rsidR="004713DC">
        <w:t>, gen</w:t>
      </w:r>
      <w:r w:rsidR="00910CD8">
        <w:t>erating funds for local Leagues, including the Winchester League</w:t>
      </w:r>
    </w:p>
    <w:p w:rsidR="00413E42" w:rsidRDefault="00237D31" w:rsidP="00960CBE">
      <w:pPr>
        <w:pStyle w:val="ListParagraph"/>
        <w:numPr>
          <w:ilvl w:val="0"/>
          <w:numId w:val="2"/>
        </w:numPr>
        <w:spacing w:line="240" w:lineRule="auto"/>
      </w:pPr>
      <w:r>
        <w:t>At the a</w:t>
      </w:r>
      <w:r w:rsidR="00413E42">
        <w:t xml:space="preserve">nnual </w:t>
      </w:r>
      <w:r w:rsidR="004713DC">
        <w:t>League</w:t>
      </w:r>
      <w:r>
        <w:t xml:space="preserve"> </w:t>
      </w:r>
      <w:r w:rsidR="00413E42">
        <w:t xml:space="preserve">Moveable Feast luncheon </w:t>
      </w:r>
      <w:r w:rsidR="004713DC">
        <w:t>i</w:t>
      </w:r>
      <w:r w:rsidR="00413E42">
        <w:t>n appreciation for Town employees in December</w:t>
      </w:r>
      <w:r w:rsidR="004713DC">
        <w:t xml:space="preserve">, </w:t>
      </w:r>
      <w:r>
        <w:t>a League-designed f</w:t>
      </w:r>
      <w:r w:rsidR="004713DC">
        <w:t xml:space="preserve">lier “Your Tax Dollars at Work” was </w:t>
      </w:r>
      <w:r>
        <w:t xml:space="preserve">very popular! </w:t>
      </w:r>
    </w:p>
    <w:p w:rsidR="00413E42" w:rsidRDefault="00237D31" w:rsidP="00960CBE">
      <w:pPr>
        <w:pStyle w:val="ListParagraph"/>
        <w:numPr>
          <w:ilvl w:val="0"/>
          <w:numId w:val="2"/>
        </w:numPr>
        <w:spacing w:line="240" w:lineRule="auto"/>
      </w:pPr>
      <w:r>
        <w:t xml:space="preserve">League table at Town Day </w:t>
      </w:r>
      <w:r w:rsidR="00413E42">
        <w:t>on June 7</w:t>
      </w:r>
      <w:r>
        <w:t xml:space="preserve"> attracted several new member registrations.</w:t>
      </w:r>
    </w:p>
    <w:p w:rsidR="00413E42" w:rsidRDefault="00413E42" w:rsidP="00960CBE">
      <w:pPr>
        <w:pStyle w:val="ListParagraph"/>
        <w:numPr>
          <w:ilvl w:val="0"/>
          <w:numId w:val="2"/>
        </w:numPr>
        <w:spacing w:line="240" w:lineRule="auto"/>
      </w:pPr>
      <w:r>
        <w:t xml:space="preserve">First-ever </w:t>
      </w:r>
      <w:r w:rsidR="00237D31">
        <w:t>participation by the Leagu</w:t>
      </w:r>
      <w:r w:rsidR="004713DC">
        <w:t>e, with its team named “Susan Bee Anthony”--</w:t>
      </w:r>
      <w:r w:rsidR="00237D31">
        <w:t xml:space="preserve"> in the Winchester</w:t>
      </w:r>
      <w:r w:rsidR="004713DC">
        <w:t xml:space="preserve"> WFEE Trivia Bee</w:t>
      </w:r>
    </w:p>
    <w:p w:rsidR="00237D31" w:rsidRDefault="005213B3" w:rsidP="00960CBE">
      <w:pPr>
        <w:pStyle w:val="ListParagraph"/>
        <w:numPr>
          <w:ilvl w:val="0"/>
          <w:numId w:val="2"/>
        </w:numPr>
        <w:spacing w:line="240" w:lineRule="auto"/>
      </w:pPr>
      <w:r>
        <w:t>An educational public forum on</w:t>
      </w:r>
      <w:r w:rsidR="000941EE">
        <w:t xml:space="preserve"> the topic of</w:t>
      </w:r>
      <w:r w:rsidR="004713DC">
        <w:t xml:space="preserve"> Town retiree health care</w:t>
      </w:r>
      <w:r w:rsidR="000941EE">
        <w:t xml:space="preserve"> benefits </w:t>
      </w:r>
      <w:r w:rsidR="00237D31">
        <w:t>publicized an important local issue</w:t>
      </w:r>
      <w:r w:rsidR="0060101F">
        <w:t>.</w:t>
      </w:r>
    </w:p>
    <w:p w:rsidR="00237D31" w:rsidRDefault="00237D31" w:rsidP="00960CBE">
      <w:pPr>
        <w:pStyle w:val="ListParagraph"/>
        <w:numPr>
          <w:ilvl w:val="0"/>
          <w:numId w:val="2"/>
        </w:numPr>
        <w:spacing w:line="240" w:lineRule="auto"/>
      </w:pPr>
      <w:r>
        <w:t>League Day at Fen</w:t>
      </w:r>
      <w:r w:rsidR="00F67624">
        <w:t>way in August, 2013, celebrated</w:t>
      </w:r>
      <w:r>
        <w:t xml:space="preserve"> the passage of the 19</w:t>
      </w:r>
      <w:r w:rsidRPr="00237D31">
        <w:rPr>
          <w:vertAlign w:val="superscript"/>
        </w:rPr>
        <w:t>th</w:t>
      </w:r>
      <w:r>
        <w:t xml:space="preserve"> Amendment</w:t>
      </w:r>
      <w:r w:rsidR="00CF701D">
        <w:t>.</w:t>
      </w:r>
    </w:p>
    <w:p w:rsidR="00237D31" w:rsidRDefault="00F70CBD" w:rsidP="00960CBE">
      <w:pPr>
        <w:pStyle w:val="ListParagraph"/>
        <w:numPr>
          <w:ilvl w:val="0"/>
          <w:numId w:val="2"/>
        </w:numPr>
        <w:spacing w:line="240" w:lineRule="auto"/>
      </w:pPr>
      <w:r>
        <w:t>A dress rehearsal</w:t>
      </w:r>
      <w:r w:rsidR="00237D31">
        <w:t xml:space="preserve"> of “Gypsy” at the Next Door Theatre was enjoyed as a League social event</w:t>
      </w:r>
      <w:r w:rsidR="00CF701D">
        <w:t>.</w:t>
      </w:r>
    </w:p>
    <w:p w:rsidR="00237D31" w:rsidRDefault="007E32DC" w:rsidP="00960CBE">
      <w:pPr>
        <w:pStyle w:val="ListParagraph"/>
        <w:numPr>
          <w:ilvl w:val="0"/>
          <w:numId w:val="2"/>
        </w:numPr>
        <w:spacing w:line="240" w:lineRule="auto"/>
      </w:pPr>
      <w:r>
        <w:t xml:space="preserve">Book read for the year was </w:t>
      </w:r>
      <w:r>
        <w:rPr>
          <w:u w:val="single"/>
        </w:rPr>
        <w:t>Lean In</w:t>
      </w:r>
      <w:r w:rsidR="00F70CBD">
        <w:t xml:space="preserve">, </w:t>
      </w:r>
      <w:r w:rsidR="005213B3">
        <w:t xml:space="preserve">by Sheryl Sandberg and Nell </w:t>
      </w:r>
      <w:proofErr w:type="spellStart"/>
      <w:r w:rsidR="005213B3">
        <w:t>Scovell</w:t>
      </w:r>
      <w:proofErr w:type="spellEnd"/>
      <w:r w:rsidR="005213B3">
        <w:t xml:space="preserve">; </w:t>
      </w:r>
      <w:r w:rsidR="00F70CBD">
        <w:t>discussion</w:t>
      </w:r>
      <w:r w:rsidR="005213B3">
        <w:t xml:space="preserve"> was</w:t>
      </w:r>
      <w:r w:rsidR="00F70CBD">
        <w:t xml:space="preserve"> led by Rosemary </w:t>
      </w:r>
      <w:proofErr w:type="spellStart"/>
      <w:r w:rsidR="00F70CBD">
        <w:t>Pye</w:t>
      </w:r>
      <w:proofErr w:type="spellEnd"/>
      <w:r w:rsidR="00F70CBD">
        <w:t>.</w:t>
      </w:r>
    </w:p>
    <w:p w:rsidR="007E32DC" w:rsidRDefault="007E32DC" w:rsidP="007E32DC">
      <w:pPr>
        <w:pStyle w:val="ListParagraph"/>
        <w:spacing w:line="240" w:lineRule="auto"/>
      </w:pPr>
    </w:p>
    <w:p w:rsidR="007E32DC" w:rsidRDefault="007E32DC" w:rsidP="007E32DC">
      <w:pPr>
        <w:spacing w:line="240" w:lineRule="auto"/>
      </w:pPr>
      <w:r>
        <w:t>Marilyn</w:t>
      </w:r>
      <w:r w:rsidR="00991EEB">
        <w:t xml:space="preserve"> thanked th</w:t>
      </w:r>
      <w:r w:rsidR="001E172F">
        <w:t>e Steering Committee</w:t>
      </w:r>
      <w:r w:rsidR="00991EEB">
        <w:t>,</w:t>
      </w:r>
      <w:r w:rsidR="001E172F">
        <w:t xml:space="preserve"> particularly retiring members Gloria </w:t>
      </w:r>
      <w:proofErr w:type="spellStart"/>
      <w:r w:rsidR="001E172F">
        <w:t>Legvold</w:t>
      </w:r>
      <w:proofErr w:type="spellEnd"/>
      <w:r w:rsidR="001E172F">
        <w:t xml:space="preserve">, Susan </w:t>
      </w:r>
      <w:proofErr w:type="spellStart"/>
      <w:r w:rsidR="001E172F">
        <w:t>Verdicchio</w:t>
      </w:r>
      <w:proofErr w:type="spellEnd"/>
      <w:r w:rsidR="001E172F">
        <w:t>, Tamar</w:t>
      </w:r>
      <w:r w:rsidR="00910CD8">
        <w:t>a Leaf, Ann Bailey Berman,</w:t>
      </w:r>
      <w:r w:rsidR="00002ADC">
        <w:t xml:space="preserve"> and</w:t>
      </w:r>
      <w:r w:rsidR="00910CD8">
        <w:t xml:space="preserve"> Margery</w:t>
      </w:r>
      <w:r w:rsidR="001E172F">
        <w:t xml:space="preserve"> Jackson.  She expressed gratitude for the</w:t>
      </w:r>
      <w:r w:rsidR="00991EEB">
        <w:t xml:space="preserve"> the work of the Communications Committee, and</w:t>
      </w:r>
      <w:r w:rsidR="001E172F">
        <w:t xml:space="preserve"> t</w:t>
      </w:r>
      <w:r>
        <w:t xml:space="preserve">o Maryann </w:t>
      </w:r>
      <w:proofErr w:type="spellStart"/>
      <w:r>
        <w:t>Ha</w:t>
      </w:r>
      <w:r w:rsidR="001E172F">
        <w:t>raldson</w:t>
      </w:r>
      <w:proofErr w:type="spellEnd"/>
      <w:r w:rsidR="001E172F">
        <w:t xml:space="preserve"> for her expert</w:t>
      </w:r>
      <w:r w:rsidR="000941EE">
        <w:t xml:space="preserve"> photography, </w:t>
      </w:r>
      <w:r w:rsidR="00991EEB">
        <w:t>management</w:t>
      </w:r>
      <w:r w:rsidR="00F70CBD">
        <w:t xml:space="preserve"> of the Le</w:t>
      </w:r>
      <w:r w:rsidR="001E172F">
        <w:t>ague website</w:t>
      </w:r>
      <w:r w:rsidR="000941EE">
        <w:t>, and creative products</w:t>
      </w:r>
      <w:r w:rsidR="005213B3">
        <w:t xml:space="preserve"> for</w:t>
      </w:r>
      <w:r w:rsidR="00F70CBD">
        <w:t xml:space="preserve"> the tech-savvy younger generation.</w:t>
      </w:r>
    </w:p>
    <w:p w:rsidR="005213B3" w:rsidRDefault="005213B3" w:rsidP="007E32DC">
      <w:pPr>
        <w:spacing w:line="240" w:lineRule="auto"/>
      </w:pPr>
    </w:p>
    <w:p w:rsidR="007E32DC" w:rsidRDefault="007E32DC" w:rsidP="007E32DC">
      <w:pPr>
        <w:spacing w:line="240" w:lineRule="auto"/>
      </w:pPr>
      <w:r>
        <w:t>Notwithstanding the long list of accomplishments, Marilyn allud</w:t>
      </w:r>
      <w:r w:rsidR="00CF701D">
        <w:t>ed to a number of additional ac</w:t>
      </w:r>
      <w:r>
        <w:t>tivit</w:t>
      </w:r>
      <w:r w:rsidR="00CF701D">
        <w:t>i</w:t>
      </w:r>
      <w:r>
        <w:t>es that could have been taken on with more resources and additional members</w:t>
      </w:r>
      <w:r w:rsidR="00EF57AA">
        <w:t>; hence, the importance of continued efforts to build membership in the coming year.</w:t>
      </w:r>
    </w:p>
    <w:p w:rsidR="00EF57AA" w:rsidRDefault="00EF57AA" w:rsidP="007E32DC">
      <w:pPr>
        <w:spacing w:line="240" w:lineRule="auto"/>
        <w:rPr>
          <w:u w:val="single"/>
        </w:rPr>
      </w:pPr>
      <w:r w:rsidRPr="00EF57AA">
        <w:rPr>
          <w:u w:val="single"/>
        </w:rPr>
        <w:t>Membership Report</w:t>
      </w:r>
    </w:p>
    <w:p w:rsidR="00EF57AA" w:rsidRDefault="00EF57AA" w:rsidP="007E32DC">
      <w:pPr>
        <w:spacing w:line="240" w:lineRule="auto"/>
      </w:pPr>
      <w:r>
        <w:t>Leslie Kennedy, serving her second year as membership chair, reported that last year’s tally was 53 members, and that the goal for this year was to add 10 members.  She was happy to add that the total now stands at 66,</w:t>
      </w:r>
      <w:r w:rsidR="00953648">
        <w:t xml:space="preserve"> with</w:t>
      </w:r>
      <w:r>
        <w:t xml:space="preserve"> several having joined at Town Day.  She noted that a generous donor had funded five memberships, including one for the High School Social Studies director</w:t>
      </w:r>
      <w:r w:rsidR="003146BC">
        <w:t xml:space="preserve">.  </w:t>
      </w:r>
      <w:r>
        <w:t>The membership report was accepted.</w:t>
      </w:r>
      <w:r w:rsidR="00A45FEE">
        <w:t xml:space="preserve">  The Winchester League has set a goal of 88 members for the new year.  </w:t>
      </w:r>
    </w:p>
    <w:p w:rsidR="00EF57AA" w:rsidRDefault="00EF57AA" w:rsidP="007E32DC">
      <w:pPr>
        <w:spacing w:line="240" w:lineRule="auto"/>
      </w:pPr>
      <w:r w:rsidRPr="00EF57AA">
        <w:rPr>
          <w:u w:val="single"/>
        </w:rPr>
        <w:t>Membership Exercise</w:t>
      </w:r>
      <w:r w:rsidR="00953648">
        <w:rPr>
          <w:u w:val="single"/>
        </w:rPr>
        <w:t xml:space="preserve"> </w:t>
      </w:r>
      <w:r w:rsidR="00953648">
        <w:t>– Each Member Just One</w:t>
      </w:r>
    </w:p>
    <w:p w:rsidR="00953648" w:rsidRDefault="00953648" w:rsidP="007E32DC">
      <w:pPr>
        <w:spacing w:line="240" w:lineRule="auto"/>
      </w:pPr>
      <w:r>
        <w:t xml:space="preserve">Nancy Schrock and Marilyn led a brainstorming session with questions to stimulate group discussion, such as “What is it about the League that makes you willing to renew your membership each year?”  The questions elicited a variety of responses from the audience that will be useful in </w:t>
      </w:r>
      <w:r w:rsidR="00AD1D0F">
        <w:t xml:space="preserve">program planning and </w:t>
      </w:r>
      <w:r>
        <w:t>membership initiatives in the coming year.</w:t>
      </w:r>
      <w:r w:rsidR="00AD1D0F">
        <w:t xml:space="preserve">  (See attached </w:t>
      </w:r>
      <w:r>
        <w:t>discussion summary.)</w:t>
      </w:r>
      <w:r w:rsidR="005213B3">
        <w:t xml:space="preserve">  All members were provided a new membership brochure and challenged to bring in one new member.</w:t>
      </w:r>
    </w:p>
    <w:p w:rsidR="00AD1D0F" w:rsidRPr="00AD1D0F" w:rsidRDefault="00AD1D0F" w:rsidP="007E32DC">
      <w:pPr>
        <w:spacing w:line="240" w:lineRule="auto"/>
        <w:rPr>
          <w:u w:val="single"/>
        </w:rPr>
      </w:pPr>
      <w:r w:rsidRPr="00AD1D0F">
        <w:rPr>
          <w:u w:val="single"/>
        </w:rPr>
        <w:t>Agenda items for Vote</w:t>
      </w:r>
    </w:p>
    <w:p w:rsidR="00EF57AA" w:rsidRDefault="00AD1D0F" w:rsidP="00AD1D0F">
      <w:pPr>
        <w:pStyle w:val="ListParagraph"/>
        <w:numPr>
          <w:ilvl w:val="0"/>
          <w:numId w:val="3"/>
        </w:numPr>
        <w:spacing w:line="240" w:lineRule="auto"/>
      </w:pPr>
      <w:r>
        <w:t>The Minutes of the 2013 Annual Meeting were approved.</w:t>
      </w:r>
    </w:p>
    <w:p w:rsidR="00AD1D0F" w:rsidRDefault="00AD1D0F" w:rsidP="00AD1D0F">
      <w:pPr>
        <w:pStyle w:val="ListParagraph"/>
        <w:numPr>
          <w:ilvl w:val="0"/>
          <w:numId w:val="3"/>
        </w:numPr>
        <w:spacing w:line="240" w:lineRule="auto"/>
      </w:pPr>
      <w:r>
        <w:t>The 2014 Budget prepared and presented b</w:t>
      </w:r>
      <w:r w:rsidR="001E172F">
        <w:t xml:space="preserve">y Juanita </w:t>
      </w:r>
      <w:proofErr w:type="spellStart"/>
      <w:r w:rsidR="001E172F">
        <w:t>Zerda</w:t>
      </w:r>
      <w:proofErr w:type="spellEnd"/>
      <w:r w:rsidR="001E172F">
        <w:t xml:space="preserve"> was</w:t>
      </w:r>
      <w:r>
        <w:t xml:space="preserve"> approved.  The recommendations in the audit report from Elizabeth </w:t>
      </w:r>
      <w:proofErr w:type="spellStart"/>
      <w:r>
        <w:t>Ghoniem</w:t>
      </w:r>
      <w:proofErr w:type="spellEnd"/>
      <w:r>
        <w:t xml:space="preserve"> were noted.  (See budget and audit letter attachments.)</w:t>
      </w:r>
    </w:p>
    <w:p w:rsidR="00A340FD" w:rsidRDefault="00AD1D0F" w:rsidP="00AD1D0F">
      <w:pPr>
        <w:pStyle w:val="ListParagraph"/>
        <w:numPr>
          <w:ilvl w:val="0"/>
          <w:numId w:val="3"/>
        </w:numPr>
        <w:spacing w:line="240" w:lineRule="auto"/>
      </w:pPr>
      <w:r>
        <w:t xml:space="preserve">The 2014 slate of Steering Committee members was approved as submitted:  Vicky Coccoluto, Jean Herbert, Leslie Kennedy, Marilyn </w:t>
      </w:r>
      <w:proofErr w:type="spellStart"/>
      <w:r>
        <w:t>Mullane</w:t>
      </w:r>
      <w:proofErr w:type="spellEnd"/>
      <w:r>
        <w:t xml:space="preserve">, Rosemary </w:t>
      </w:r>
      <w:proofErr w:type="spellStart"/>
      <w:r>
        <w:t>Pye</w:t>
      </w:r>
      <w:proofErr w:type="spellEnd"/>
      <w:r>
        <w:t xml:space="preserve">, Nancy Schrock, Susan Woodward, Juanita </w:t>
      </w:r>
      <w:proofErr w:type="spellStart"/>
      <w:r>
        <w:t>Zerda</w:t>
      </w:r>
      <w:proofErr w:type="spellEnd"/>
      <w:r>
        <w:t>.  Leslie and Juanita will be completing the second year of their second term next</w:t>
      </w:r>
      <w:r w:rsidR="005213B3">
        <w:t xml:space="preserve"> year, and Jean and Marilyn just</w:t>
      </w:r>
      <w:r>
        <w:t xml:space="preserve"> complete</w:t>
      </w:r>
      <w:r w:rsidR="005213B3">
        <w:t>d</w:t>
      </w:r>
      <w:r>
        <w:t xml:space="preserve"> the second year of thei</w:t>
      </w:r>
      <w:r w:rsidR="00CF76BB">
        <w:t>r first term</w:t>
      </w:r>
      <w:r>
        <w:t>.</w:t>
      </w:r>
      <w:r w:rsidR="00A340FD">
        <w:t xml:space="preserve">  There were no additional nominations from the floor.</w:t>
      </w:r>
    </w:p>
    <w:p w:rsidR="00A340FD" w:rsidRDefault="00A340FD" w:rsidP="00AD1D0F">
      <w:pPr>
        <w:pStyle w:val="ListParagraph"/>
        <w:numPr>
          <w:ilvl w:val="0"/>
          <w:numId w:val="3"/>
        </w:numPr>
        <w:spacing w:line="240" w:lineRule="auto"/>
      </w:pPr>
      <w:r>
        <w:t>The Tre</w:t>
      </w:r>
      <w:r w:rsidR="00957427">
        <w:t>asurer term is for two years, and</w:t>
      </w:r>
      <w:r>
        <w:t xml:space="preserve"> no vote</w:t>
      </w:r>
      <w:r w:rsidR="00957427">
        <w:t xml:space="preserve"> is</w:t>
      </w:r>
      <w:r>
        <w:t xml:space="preserve"> required this year.</w:t>
      </w:r>
    </w:p>
    <w:p w:rsidR="00A340FD" w:rsidRDefault="00A340FD" w:rsidP="00AD1D0F">
      <w:pPr>
        <w:pStyle w:val="ListParagraph"/>
        <w:numPr>
          <w:ilvl w:val="0"/>
          <w:numId w:val="3"/>
        </w:numPr>
        <w:spacing w:line="240" w:lineRule="auto"/>
      </w:pPr>
      <w:r>
        <w:t xml:space="preserve">Marilyn </w:t>
      </w:r>
      <w:r w:rsidR="00AA5F2E">
        <w:t>reviewed the summary of the By-L</w:t>
      </w:r>
      <w:r>
        <w:t xml:space="preserve">aw changes (See attached summary) </w:t>
      </w:r>
      <w:r w:rsidR="00CF76BB">
        <w:t>wh</w:t>
      </w:r>
      <w:r w:rsidR="000941EE">
        <w:t xml:space="preserve">ich were approved unanimously.  </w:t>
      </w:r>
      <w:r w:rsidR="00693EBC">
        <w:t>(</w:t>
      </w:r>
      <w:r w:rsidR="000941EE">
        <w:t>By-L</w:t>
      </w:r>
      <w:r w:rsidR="00CF76BB">
        <w:t>aws require 2/3 o</w:t>
      </w:r>
      <w:r w:rsidR="000941EE">
        <w:t>f members present vote to pass.)</w:t>
      </w:r>
    </w:p>
    <w:p w:rsidR="00AD1D0F" w:rsidRPr="00EF57AA" w:rsidRDefault="00A340FD" w:rsidP="00A340FD">
      <w:pPr>
        <w:pStyle w:val="ListParagraph"/>
        <w:numPr>
          <w:ilvl w:val="0"/>
          <w:numId w:val="3"/>
        </w:numPr>
        <w:spacing w:line="240" w:lineRule="auto"/>
      </w:pPr>
      <w:r>
        <w:t>Gloria moved the following with regard to programs for the coming year:</w:t>
      </w:r>
      <w:r w:rsidR="00AD1D0F">
        <w:t xml:space="preserve"> </w:t>
      </w:r>
    </w:p>
    <w:p w:rsidR="00957427" w:rsidRDefault="00A340FD" w:rsidP="00F67624">
      <w:pPr>
        <w:spacing w:line="240" w:lineRule="auto"/>
        <w:ind w:left="720"/>
      </w:pPr>
      <w:r>
        <w:t>…”</w:t>
      </w:r>
      <w:proofErr w:type="gramStart"/>
      <w:r>
        <w:t>that</w:t>
      </w:r>
      <w:proofErr w:type="gramEnd"/>
      <w:r>
        <w:t xml:space="preserve"> the Winchester League of Women Voters</w:t>
      </w:r>
      <w:r w:rsidR="00957427">
        <w:t xml:space="preserve"> approve our annual </w:t>
      </w:r>
      <w:r w:rsidR="00957427" w:rsidRPr="00957427">
        <w:rPr>
          <w:u w:val="single"/>
        </w:rPr>
        <w:t>set</w:t>
      </w:r>
      <w:r w:rsidR="00957427">
        <w:t xml:space="preserve"> activities and authorize the Steering Committee to develop further programming on tonight’s expressed interest of the membership, the continuing relevance of a topic, and the capacity—resources of volunteers and funding—we have to produce an excellent event.”</w:t>
      </w:r>
      <w:r w:rsidR="00F67624">
        <w:t xml:space="preserve">  </w:t>
      </w:r>
      <w:r w:rsidR="00957427">
        <w:t>The motion passed unanimously.</w:t>
      </w:r>
    </w:p>
    <w:p w:rsidR="00957427" w:rsidRDefault="00957427" w:rsidP="00957427">
      <w:pPr>
        <w:spacing w:line="240" w:lineRule="auto"/>
      </w:pPr>
      <w:r>
        <w:rPr>
          <w:u w:val="single"/>
        </w:rPr>
        <w:t xml:space="preserve">Civic Leadership Award to Sarah Swiger </w:t>
      </w:r>
    </w:p>
    <w:p w:rsidR="00306007" w:rsidRDefault="00957427" w:rsidP="00957427">
      <w:pPr>
        <w:spacing w:line="240" w:lineRule="auto"/>
      </w:pPr>
      <w:r>
        <w:t xml:space="preserve">Susan </w:t>
      </w:r>
      <w:proofErr w:type="spellStart"/>
      <w:r>
        <w:t>Verdicchio</w:t>
      </w:r>
      <w:proofErr w:type="spellEnd"/>
      <w:r>
        <w:t xml:space="preserve"> introduced Sarah Swiger, this year’s recipient of the Civic Leadership Award, as a person whose steady dedication for many terms on the Winchester School Committee represented </w:t>
      </w:r>
      <w:r w:rsidR="00306007">
        <w:t>“</w:t>
      </w:r>
      <w:r>
        <w:t>continuity, sanity, and keeping things in proportion.”</w:t>
      </w:r>
      <w:r w:rsidR="00306007">
        <w:t xml:space="preserve">  Susan noted t</w:t>
      </w:r>
      <w:r>
        <w:t>he Leagu</w:t>
      </w:r>
      <w:r w:rsidR="00306007">
        <w:t>e honors those whose work represents the best of participatory democracy and that Sarah’s contribution to Winchester’s civic life has been outstanding.</w:t>
      </w:r>
    </w:p>
    <w:p w:rsidR="0060101F" w:rsidRDefault="00306007" w:rsidP="00957427">
      <w:pPr>
        <w:spacing w:line="240" w:lineRule="auto"/>
      </w:pPr>
      <w:r>
        <w:t xml:space="preserve">Sarah accepted the award with gratitude, accompanied by generous acknowledgement of the leadership of others, and encouraged those present to consider running for local office.  By this time, the attendance had swelled to 50-60 people, many of whom had served </w:t>
      </w:r>
      <w:r w:rsidR="00F70CBD">
        <w:t>in Town government</w:t>
      </w:r>
      <w:r>
        <w:t xml:space="preserve">, and joined in with their appreciation of Sarah </w:t>
      </w:r>
      <w:proofErr w:type="spellStart"/>
      <w:r>
        <w:t>Swiger’s</w:t>
      </w:r>
      <w:proofErr w:type="spellEnd"/>
      <w:r>
        <w:t xml:space="preserve"> contributions.</w:t>
      </w:r>
      <w:r w:rsidR="001B6A45">
        <w:t xml:space="preserve">  Jennifer Wilson, present Chair of the </w:t>
      </w:r>
      <w:r w:rsidR="00F70CBD">
        <w:t xml:space="preserve">Winchester </w:t>
      </w:r>
      <w:r w:rsidR="001B6A45">
        <w:t>Board of Selectmen, said Sarah “was very astute about the other boards in town.  She is a great communicator and mentor, and has smart views about women in government.”</w:t>
      </w:r>
    </w:p>
    <w:p w:rsidR="0060101F" w:rsidRDefault="0060101F" w:rsidP="00957427">
      <w:pPr>
        <w:spacing w:line="240" w:lineRule="auto"/>
      </w:pPr>
      <w:r>
        <w:t>Susan Lewis presented a citation from the Massachusetts Senate sponsored by Senators Jason Lewis and Patricia Jehlen thanking Sarah Swiger for her years of dedication to civic service.</w:t>
      </w:r>
    </w:p>
    <w:p w:rsidR="0060101F" w:rsidRDefault="0060101F" w:rsidP="00957427">
      <w:pPr>
        <w:spacing w:line="240" w:lineRule="auto"/>
      </w:pPr>
      <w:r>
        <w:t>The meeting</w:t>
      </w:r>
      <w:r w:rsidR="00F70CBD">
        <w:t xml:space="preserve"> was adjourned for de</w:t>
      </w:r>
      <w:r>
        <w:t>s</w:t>
      </w:r>
      <w:r w:rsidR="00F70CBD">
        <w:t>s</w:t>
      </w:r>
      <w:r>
        <w:t>ert at 8:50 p.m.</w:t>
      </w:r>
    </w:p>
    <w:p w:rsidR="00F67624" w:rsidRDefault="00F67624" w:rsidP="00957427">
      <w:pPr>
        <w:spacing w:line="240" w:lineRule="auto"/>
      </w:pPr>
      <w:r>
        <w:t>Respectfully submitted,</w:t>
      </w:r>
    </w:p>
    <w:p w:rsidR="007756AF" w:rsidRDefault="00F67624" w:rsidP="00960CBE">
      <w:pPr>
        <w:spacing w:line="240" w:lineRule="auto"/>
      </w:pPr>
      <w:r>
        <w:t xml:space="preserve">Vicky M. </w:t>
      </w:r>
      <w:proofErr w:type="spellStart"/>
      <w:r>
        <w:t>Coccolut</w:t>
      </w:r>
      <w:bookmarkStart w:id="0" w:name="_GoBack"/>
      <w:bookmarkEnd w:id="0"/>
      <w:r w:rsidR="00667D28">
        <w:t>o</w:t>
      </w:r>
      <w:proofErr w:type="spellEnd"/>
    </w:p>
    <w:sectPr w:rsidR="007756AF" w:rsidSect="000941EE">
      <w:pgSz w:w="12240" w:h="15840"/>
      <w:pgMar w:top="1440" w:right="1152" w:bottom="1152" w:left="1152"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CAB"/>
    <w:multiLevelType w:val="hybridMultilevel"/>
    <w:tmpl w:val="ED8A6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671B9"/>
    <w:multiLevelType w:val="hybridMultilevel"/>
    <w:tmpl w:val="D17AF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77E34"/>
    <w:multiLevelType w:val="hybridMultilevel"/>
    <w:tmpl w:val="D5C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compat>
  <w:rsids>
    <w:rsidRoot w:val="00CD5583"/>
    <w:rsid w:val="00002ADC"/>
    <w:rsid w:val="00012BA3"/>
    <w:rsid w:val="00093D7F"/>
    <w:rsid w:val="000941EE"/>
    <w:rsid w:val="00172C91"/>
    <w:rsid w:val="001B6A45"/>
    <w:rsid w:val="001E172F"/>
    <w:rsid w:val="00237D31"/>
    <w:rsid w:val="00306007"/>
    <w:rsid w:val="003146BC"/>
    <w:rsid w:val="00413E42"/>
    <w:rsid w:val="004713DC"/>
    <w:rsid w:val="005065F4"/>
    <w:rsid w:val="005213B3"/>
    <w:rsid w:val="005D2F39"/>
    <w:rsid w:val="0060101F"/>
    <w:rsid w:val="00667D28"/>
    <w:rsid w:val="00693EBC"/>
    <w:rsid w:val="007756AF"/>
    <w:rsid w:val="007E32DC"/>
    <w:rsid w:val="00910CD8"/>
    <w:rsid w:val="00953648"/>
    <w:rsid w:val="0095377B"/>
    <w:rsid w:val="00957427"/>
    <w:rsid w:val="00960CBE"/>
    <w:rsid w:val="00991EEB"/>
    <w:rsid w:val="00A340FD"/>
    <w:rsid w:val="00A45FEE"/>
    <w:rsid w:val="00AA5F2E"/>
    <w:rsid w:val="00AD1D0F"/>
    <w:rsid w:val="00BF5AF1"/>
    <w:rsid w:val="00CD5583"/>
    <w:rsid w:val="00CF701D"/>
    <w:rsid w:val="00CF76BB"/>
    <w:rsid w:val="00EF57AA"/>
    <w:rsid w:val="00F67624"/>
    <w:rsid w:val="00F70CBD"/>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2DC"/>
  </w:style>
  <w:style w:type="paragraph" w:styleId="Heading1">
    <w:name w:val="heading 1"/>
    <w:basedOn w:val="Normal"/>
    <w:next w:val="Normal"/>
    <w:link w:val="Heading1Char"/>
    <w:uiPriority w:val="9"/>
    <w:qFormat/>
    <w:rsid w:val="007E32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E32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7E32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7E32D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7E32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7E32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7E32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7E32D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7E32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60CBE"/>
    <w:pPr>
      <w:ind w:left="720"/>
      <w:contextualSpacing/>
    </w:pPr>
  </w:style>
  <w:style w:type="character" w:customStyle="1" w:styleId="Heading1Char">
    <w:name w:val="Heading 1 Char"/>
    <w:basedOn w:val="DefaultParagraphFont"/>
    <w:link w:val="Heading1"/>
    <w:uiPriority w:val="9"/>
    <w:rsid w:val="007E32D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E32D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7E32D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7E32D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7E32D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7E32D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7E32D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7E32D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7E32D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7E32DC"/>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7E32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7E32DC"/>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7E32DC"/>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E32DC"/>
    <w:rPr>
      <w:rFonts w:asciiTheme="majorHAnsi" w:eastAsiaTheme="majorEastAsia" w:hAnsiTheme="majorHAnsi" w:cstheme="majorBidi"/>
      <w:sz w:val="24"/>
      <w:szCs w:val="24"/>
    </w:rPr>
  </w:style>
  <w:style w:type="character" w:styleId="Strong">
    <w:name w:val="Strong"/>
    <w:basedOn w:val="DefaultParagraphFont"/>
    <w:uiPriority w:val="22"/>
    <w:qFormat/>
    <w:rsid w:val="007E32DC"/>
    <w:rPr>
      <w:b/>
      <w:bCs/>
    </w:rPr>
  </w:style>
  <w:style w:type="character" w:styleId="Emphasis">
    <w:name w:val="Emphasis"/>
    <w:basedOn w:val="DefaultParagraphFont"/>
    <w:uiPriority w:val="20"/>
    <w:qFormat/>
    <w:rsid w:val="007E32DC"/>
    <w:rPr>
      <w:i/>
      <w:iCs/>
    </w:rPr>
  </w:style>
  <w:style w:type="paragraph" w:styleId="NoSpacing">
    <w:name w:val="No Spacing"/>
    <w:uiPriority w:val="1"/>
    <w:qFormat/>
    <w:rsid w:val="007E32DC"/>
    <w:pPr>
      <w:spacing w:after="0" w:line="240" w:lineRule="auto"/>
    </w:pPr>
  </w:style>
  <w:style w:type="paragraph" w:styleId="Quote">
    <w:name w:val="Quote"/>
    <w:basedOn w:val="Normal"/>
    <w:next w:val="Normal"/>
    <w:link w:val="QuoteChar"/>
    <w:uiPriority w:val="29"/>
    <w:qFormat/>
    <w:rsid w:val="007E32D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E32DC"/>
    <w:rPr>
      <w:i/>
      <w:iCs/>
      <w:color w:val="404040" w:themeColor="text1" w:themeTint="BF"/>
    </w:rPr>
  </w:style>
  <w:style w:type="paragraph" w:styleId="IntenseQuote">
    <w:name w:val="Intense Quote"/>
    <w:basedOn w:val="Normal"/>
    <w:next w:val="Normal"/>
    <w:link w:val="IntenseQuoteChar"/>
    <w:uiPriority w:val="30"/>
    <w:qFormat/>
    <w:rsid w:val="007E32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7E32D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7E32DC"/>
    <w:rPr>
      <w:i/>
      <w:iCs/>
      <w:color w:val="404040" w:themeColor="text1" w:themeTint="BF"/>
    </w:rPr>
  </w:style>
  <w:style w:type="character" w:styleId="IntenseEmphasis">
    <w:name w:val="Intense Emphasis"/>
    <w:basedOn w:val="DefaultParagraphFont"/>
    <w:uiPriority w:val="21"/>
    <w:qFormat/>
    <w:rsid w:val="007E32DC"/>
    <w:rPr>
      <w:b/>
      <w:bCs/>
      <w:i/>
      <w:iCs/>
    </w:rPr>
  </w:style>
  <w:style w:type="character" w:styleId="SubtleReference">
    <w:name w:val="Subtle Reference"/>
    <w:basedOn w:val="DefaultParagraphFont"/>
    <w:uiPriority w:val="31"/>
    <w:qFormat/>
    <w:rsid w:val="007E32D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E32DC"/>
    <w:rPr>
      <w:b/>
      <w:bCs/>
      <w:smallCaps/>
      <w:spacing w:val="5"/>
      <w:u w:val="single"/>
    </w:rPr>
  </w:style>
  <w:style w:type="character" w:styleId="BookTitle">
    <w:name w:val="Book Title"/>
    <w:basedOn w:val="DefaultParagraphFont"/>
    <w:uiPriority w:val="33"/>
    <w:qFormat/>
    <w:rsid w:val="007E32DC"/>
    <w:rPr>
      <w:b/>
      <w:bCs/>
      <w:smallCaps/>
    </w:rPr>
  </w:style>
  <w:style w:type="paragraph" w:styleId="TOCHeading">
    <w:name w:val="TOC Heading"/>
    <w:basedOn w:val="Heading1"/>
    <w:next w:val="Normal"/>
    <w:uiPriority w:val="39"/>
    <w:semiHidden/>
    <w:unhideWhenUsed/>
    <w:qFormat/>
    <w:rsid w:val="007E32DC"/>
    <w:pPr>
      <w:outlineLvl w:val="9"/>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1052</Words>
  <Characters>5999</Characters>
  <Application>Microsoft Macintosh Word</Application>
  <DocSecurity>0</DocSecurity>
  <Lines>49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Coccoluto</dc:creator>
  <cp:keywords/>
  <dc:description/>
  <cp:lastModifiedBy>NancySchrock</cp:lastModifiedBy>
  <cp:revision>2</cp:revision>
  <dcterms:created xsi:type="dcterms:W3CDTF">2015-12-08T17:27:00Z</dcterms:created>
  <dcterms:modified xsi:type="dcterms:W3CDTF">2015-12-08T17:27:00Z</dcterms:modified>
</cp:coreProperties>
</file>